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411" w:rsidRPr="004E1BE7" w:rsidRDefault="002F53F3">
      <w:pPr>
        <w:pStyle w:val="ce"/>
        <w:rPr>
          <w:color w:val="000000"/>
          <w:sz w:val="16"/>
          <w:szCs w:val="16"/>
        </w:rPr>
      </w:pPr>
      <w:r w:rsidRPr="004E1BE7">
        <w:rPr>
          <w:b/>
          <w:bCs/>
          <w:color w:val="000000"/>
          <w:sz w:val="16"/>
          <w:szCs w:val="16"/>
        </w:rPr>
        <w:t xml:space="preserve">Кубок залива Петра Великого - 2014 </w:t>
      </w:r>
      <w:r w:rsidRPr="004E1BE7">
        <w:rPr>
          <w:b/>
          <w:bCs/>
          <w:color w:val="000000"/>
          <w:sz w:val="16"/>
          <w:szCs w:val="16"/>
        </w:rPr>
        <w:br/>
        <w:t xml:space="preserve">Чемпионат России в  классе «крейсерская яхта 6,72» 2014 </w:t>
      </w:r>
      <w:r w:rsidRPr="004E1BE7">
        <w:rPr>
          <w:b/>
          <w:bCs/>
          <w:color w:val="000000"/>
          <w:sz w:val="16"/>
          <w:szCs w:val="16"/>
        </w:rPr>
        <w:br/>
        <w:t xml:space="preserve">г. Владивосток </w:t>
      </w:r>
      <w:r w:rsidRPr="004E1BE7">
        <w:rPr>
          <w:b/>
          <w:bCs/>
          <w:color w:val="000000"/>
          <w:sz w:val="16"/>
          <w:szCs w:val="16"/>
        </w:rPr>
        <w:br/>
        <w:t xml:space="preserve">28.08.2014 - 08.08.2014 </w:t>
      </w:r>
      <w:r w:rsidRPr="004E1BE7">
        <w:rPr>
          <w:b/>
          <w:bCs/>
          <w:color w:val="000000"/>
          <w:sz w:val="16"/>
          <w:szCs w:val="16"/>
        </w:rPr>
        <w:br/>
        <w:t xml:space="preserve">Предварительные результаты, зачетная группа "Картер-30" </w:t>
      </w:r>
    </w:p>
    <w:p w:rsidR="00050411" w:rsidRPr="004E1BE7" w:rsidRDefault="002F53F3">
      <w:pPr>
        <w:pStyle w:val="lf"/>
        <w:rPr>
          <w:color w:val="000000"/>
          <w:sz w:val="16"/>
          <w:szCs w:val="16"/>
        </w:rPr>
      </w:pPr>
      <w:r w:rsidRPr="004E1BE7">
        <w:rPr>
          <w:color w:val="000000"/>
          <w:sz w:val="16"/>
          <w:szCs w:val="16"/>
        </w:rPr>
        <w:t xml:space="preserve">Зачетная группа: </w:t>
      </w:r>
      <w:r w:rsidRPr="004E1BE7">
        <w:rPr>
          <w:b/>
          <w:bCs/>
          <w:color w:val="000000"/>
          <w:sz w:val="16"/>
          <w:szCs w:val="16"/>
        </w:rPr>
        <w:t>Картер-30</w:t>
      </w:r>
      <w:r w:rsidRPr="004E1BE7">
        <w:rPr>
          <w:color w:val="000000"/>
          <w:sz w:val="16"/>
          <w:szCs w:val="16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581"/>
        <w:gridCol w:w="1151"/>
        <w:gridCol w:w="1286"/>
        <w:gridCol w:w="579"/>
        <w:gridCol w:w="1286"/>
        <w:gridCol w:w="443"/>
        <w:gridCol w:w="1286"/>
        <w:gridCol w:w="443"/>
        <w:gridCol w:w="1286"/>
        <w:gridCol w:w="579"/>
        <w:gridCol w:w="1286"/>
        <w:gridCol w:w="627"/>
        <w:gridCol w:w="1286"/>
        <w:gridCol w:w="443"/>
        <w:gridCol w:w="1297"/>
        <w:gridCol w:w="443"/>
        <w:gridCol w:w="745"/>
        <w:gridCol w:w="718"/>
      </w:tblGrid>
      <w:tr w:rsidR="004E1BE7" w:rsidRPr="004E1BE7" w:rsidTr="004E1BE7"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Парус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№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Яхта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D=20,5 м.м., К.д.=1,00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30.08.2014 11:10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130%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4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Start"/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D=4,5 м.м., К.д.=0,05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31.08.2014 12:03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150%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4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D=110 м.м., К.д.=1,50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31.08.2014 12:03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150%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4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proofErr w:type="gramStart"/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D=4,5 м.м., К.д.=0,05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02.09.2014 17:10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130%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4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D=72 м.м., К.д.=1,25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02.09.2014 17:10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130%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4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proofErr w:type="gramStart"/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D=4,5 м.м., К.д.=0,05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04.09.2014 10:20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150%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4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D=120,8 м.м., К.д.=1,50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Старт 04.09.2014 11:20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КВ 150%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Допущено 4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Место</w:t>
            </w:r>
          </w:p>
        </w:tc>
      </w:tr>
      <w:tr w:rsidR="004E1BE7" w:rsidRPr="004E1BE7" w:rsidTr="004E1BE7">
        <w:tc>
          <w:tcPr>
            <w:tcW w:w="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BE7" w:rsidRPr="004E1BE7" w:rsidRDefault="004E1BE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BE7" w:rsidRPr="004E1BE7" w:rsidRDefault="004E1BE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BE7" w:rsidRPr="004E1BE7" w:rsidRDefault="004E1BE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Место</w:t>
            </w: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br/>
              <w:t>Очки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</w:t>
            </w:r>
          </w:p>
        </w:tc>
        <w:tc>
          <w:tcPr>
            <w:tcW w:w="7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BE7" w:rsidRPr="004E1BE7" w:rsidRDefault="004E1BE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1BE7" w:rsidRPr="004E1BE7" w:rsidRDefault="004E1BE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1BE7" w:rsidRPr="004E1BE7" w:rsidTr="004E1BE7"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Норд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4,25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4,0183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0,7617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5,31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13,9275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12,71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E1BE7" w:rsidRPr="004E1BE7" w:rsidTr="004E1BE7"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4137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Сюрприз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3,00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4,3075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0,21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0,6653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3,75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14,5297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10,06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E1BE7" w:rsidRPr="004E1BE7" w:rsidTr="004E1BE7"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Sea</w:t>
            </w:r>
            <w:proofErr w:type="spellEnd"/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Assembly</w:t>
            </w:r>
            <w:proofErr w:type="spellEnd"/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2,00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4,3094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0,15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0,6664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2,50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15,5819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7,75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4E1BE7" w:rsidRPr="004E1BE7" w:rsidTr="004E1BE7"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Парис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1,00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4,5242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0,10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0,7156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1,25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15,9236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0,05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4E1BE7">
              <w:rPr>
                <w:rFonts w:eastAsia="Times New Roman"/>
                <w:color w:val="000000"/>
                <w:sz w:val="16"/>
                <w:szCs w:val="16"/>
              </w:rPr>
              <w:t>dnc</w:t>
            </w:r>
            <w:proofErr w:type="spellEnd"/>
            <w:r w:rsidRPr="004E1BE7">
              <w:rPr>
                <w:rFonts w:eastAsia="Times New Roman"/>
                <w:color w:val="000000"/>
                <w:sz w:val="16"/>
                <w:szCs w:val="16"/>
              </w:rPr>
              <w:br/>
              <w:t>1,50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color w:val="000000"/>
                <w:sz w:val="16"/>
                <w:szCs w:val="16"/>
              </w:rPr>
              <w:t>5,45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4E1BE7" w:rsidRPr="004E1BE7" w:rsidRDefault="004E1BE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E1BE7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</w:tbl>
    <w:p w:rsidR="00050411" w:rsidRPr="004E1BE7" w:rsidRDefault="00050411">
      <w:pPr>
        <w:rPr>
          <w:rFonts w:eastAsia="Times New Roman"/>
          <w:color w:val="000000"/>
          <w:sz w:val="16"/>
          <w:szCs w:val="16"/>
        </w:rPr>
      </w:pPr>
    </w:p>
    <w:p w:rsidR="00050411" w:rsidRPr="004E1BE7" w:rsidRDefault="00050411">
      <w:pPr>
        <w:rPr>
          <w:rFonts w:eastAsia="Times New Roman"/>
          <w:color w:val="000000"/>
          <w:sz w:val="16"/>
          <w:szCs w:val="16"/>
        </w:rPr>
      </w:pPr>
      <w:r w:rsidRPr="004E1BE7">
        <w:rPr>
          <w:rFonts w:eastAsia="Times New Roman"/>
          <w:color w:val="000000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50411" w:rsidRPr="004E1BE7" w:rsidRDefault="002F53F3">
      <w:pPr>
        <w:rPr>
          <w:rFonts w:eastAsia="Times New Roman"/>
          <w:color w:val="000000"/>
          <w:sz w:val="16"/>
          <w:szCs w:val="16"/>
        </w:rPr>
      </w:pPr>
      <w:r w:rsidRPr="004E1BE7">
        <w:rPr>
          <w:rFonts w:eastAsia="Times New Roman"/>
          <w:color w:val="000000"/>
          <w:sz w:val="16"/>
          <w:szCs w:val="16"/>
        </w:rPr>
        <w:t xml:space="preserve">Для подсчета результатов использована программа </w:t>
      </w:r>
      <w:hyperlink r:id="rId4" w:history="1">
        <w:proofErr w:type="spellStart"/>
        <w:r w:rsidRPr="004E1BE7">
          <w:rPr>
            <w:rStyle w:val="a3"/>
            <w:rFonts w:eastAsia="Times New Roman"/>
            <w:sz w:val="16"/>
            <w:szCs w:val="16"/>
          </w:rPr>
          <w:t>SailingRaces</w:t>
        </w:r>
        <w:proofErr w:type="spellEnd"/>
        <w:r w:rsidRPr="004E1BE7">
          <w:rPr>
            <w:rStyle w:val="a3"/>
            <w:rFonts w:eastAsia="Times New Roman"/>
            <w:sz w:val="16"/>
            <w:szCs w:val="16"/>
          </w:rPr>
          <w:t xml:space="preserve"> </w:t>
        </w:r>
      </w:hyperlink>
      <w:r w:rsidRPr="004E1BE7">
        <w:rPr>
          <w:rFonts w:eastAsia="Times New Roman"/>
          <w:color w:val="000000"/>
          <w:sz w:val="16"/>
          <w:szCs w:val="16"/>
        </w:rPr>
        <w:t>версия 1.9.12</w:t>
      </w:r>
      <w:proofErr w:type="gramStart"/>
      <w:r w:rsidRPr="004E1BE7">
        <w:rPr>
          <w:rFonts w:eastAsia="Times New Roman"/>
          <w:color w:val="000000"/>
          <w:sz w:val="16"/>
          <w:szCs w:val="16"/>
        </w:rPr>
        <w:t xml:space="preserve"> :</w:t>
      </w:r>
      <w:proofErr w:type="gramEnd"/>
      <w:r w:rsidRPr="004E1BE7">
        <w:rPr>
          <w:rFonts w:eastAsia="Times New Roman"/>
          <w:color w:val="000000"/>
          <w:sz w:val="16"/>
          <w:szCs w:val="16"/>
        </w:rPr>
        <w:t xml:space="preserve"> 20-06-2011 </w:t>
      </w:r>
    </w:p>
    <w:p w:rsidR="00050411" w:rsidRDefault="00050411">
      <w:pPr>
        <w:rPr>
          <w:rFonts w:eastAsia="Times New Roman"/>
          <w:color w:val="000000"/>
          <w:sz w:val="38"/>
          <w:szCs w:val="38"/>
        </w:rPr>
      </w:pPr>
      <w:r w:rsidRPr="004E1BE7">
        <w:rPr>
          <w:rFonts w:eastAsia="Times New Roman"/>
          <w:color w:val="000000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sectPr w:rsidR="00050411" w:rsidSect="004E1BE7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4F409A"/>
    <w:rsid w:val="00050411"/>
    <w:rsid w:val="002F53F3"/>
    <w:rsid w:val="004E1BE7"/>
    <w:rsid w:val="004F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11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rsid w:val="00050411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rsid w:val="00050411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rsid w:val="00050411"/>
    <w:pPr>
      <w:spacing w:before="100" w:beforeAutospacing="1" w:after="100" w:afterAutospacing="1"/>
    </w:pPr>
  </w:style>
  <w:style w:type="paragraph" w:customStyle="1" w:styleId="rg">
    <w:name w:val="rg"/>
    <w:basedOn w:val="a"/>
    <w:rsid w:val="00050411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rsid w:val="00050411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rsid w:val="00050411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rsid w:val="00050411"/>
    <w:pPr>
      <w:spacing w:before="100" w:beforeAutospacing="1" w:after="100" w:afterAutospacing="1"/>
    </w:pPr>
  </w:style>
  <w:style w:type="paragraph" w:customStyle="1" w:styleId="pn">
    <w:name w:val="pn"/>
    <w:basedOn w:val="a"/>
    <w:rsid w:val="00050411"/>
    <w:pPr>
      <w:spacing w:before="100" w:beforeAutospacing="1" w:after="100" w:afterAutospacing="1"/>
    </w:pPr>
  </w:style>
  <w:style w:type="paragraph" w:customStyle="1" w:styleId="f">
    <w:name w:val="f"/>
    <w:basedOn w:val="a"/>
    <w:rsid w:val="00050411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rsid w:val="00050411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rsid w:val="0005041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rsid w:val="00050411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sid w:val="000504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041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ingraces.ru/sailingrac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1209</Characters>
  <Application>Microsoft Office Word</Application>
  <DocSecurity>0</DocSecurity>
  <Lines>10</Lines>
  <Paragraphs>2</Paragraphs>
  <ScaleCrop>false</ScaleCrop>
  <Company>Krokoz™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Кубок залива Петра Великого - 2014 Чемпионат России в классе «крейсерская яхта 6,72» 2014</dc:title>
  <dc:creator>31office</dc:creator>
  <cp:lastModifiedBy>31office</cp:lastModifiedBy>
  <cp:revision>3</cp:revision>
  <dcterms:created xsi:type="dcterms:W3CDTF">2014-09-05T11:01:00Z</dcterms:created>
  <dcterms:modified xsi:type="dcterms:W3CDTF">2014-09-05T11:33:00Z</dcterms:modified>
</cp:coreProperties>
</file>